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FA7101" w:rsidRDefault="00432BBF" w:rsidP="000E31F4">
      <w:pPr>
        <w:suppressAutoHyphens/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560"/>
        <w:gridCol w:w="1701"/>
      </w:tblGrid>
      <w:tr w:rsidR="00432BBF" w:rsidRPr="007323A5" w:rsidTr="00196615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432BBF" w:rsidRPr="007323A5" w:rsidRDefault="00286411" w:rsidP="00286411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</w:t>
            </w:r>
            <w:r w:rsidR="0019661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</w:t>
            </w:r>
            <w:r w:rsidR="005551C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erapista en Rehabilitación Cardíaca</w:t>
            </w:r>
          </w:p>
        </w:tc>
        <w:tc>
          <w:tcPr>
            <w:tcW w:w="1520" w:type="dxa"/>
            <w:vAlign w:val="center"/>
          </w:tcPr>
          <w:p w:rsidR="00432BBF" w:rsidRPr="007323A5" w:rsidRDefault="00432BBF" w:rsidP="0019661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19661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06</w:t>
            </w:r>
          </w:p>
        </w:tc>
        <w:tc>
          <w:tcPr>
            <w:tcW w:w="1641" w:type="dxa"/>
            <w:vAlign w:val="center"/>
          </w:tcPr>
          <w:p w:rsidR="00432BBF" w:rsidRPr="007323A5" w:rsidRDefault="00432BBF" w:rsidP="0019661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19661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TS</w:t>
            </w:r>
          </w:p>
        </w:tc>
      </w:tr>
      <w:tr w:rsidR="00432BBF" w:rsidRPr="007323A5" w:rsidTr="00196615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6E2617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19661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Consultorio de Especialidades</w:t>
            </w:r>
          </w:p>
        </w:tc>
      </w:tr>
      <w:tr w:rsidR="00432BBF" w:rsidRPr="007323A5" w:rsidTr="00196615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6E2617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19661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Servicio </w:t>
            </w:r>
          </w:p>
        </w:tc>
      </w:tr>
    </w:tbl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Default="00432BBF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20"/>
        </w:rPr>
      </w:pPr>
    </w:p>
    <w:p w:rsidR="00432BBF" w:rsidRDefault="00196615" w:rsidP="00ED74DD">
      <w:pPr>
        <w:pStyle w:val="Textoindependiente3"/>
        <w:suppressAutoHyphens/>
        <w:ind w:left="360"/>
        <w:rPr>
          <w:rFonts w:ascii="Bookman Old Style" w:hAnsi="Bookman Old Style"/>
          <w:sz w:val="20"/>
        </w:rPr>
      </w:pPr>
      <w:r w:rsidRPr="00727729">
        <w:rPr>
          <w:rFonts w:ascii="Bookman Old Style" w:hAnsi="Bookman Old Style"/>
          <w:sz w:val="20"/>
        </w:rPr>
        <w:t>Brindar atención fisioterapéutica a pacientes con problemas cardíacos, aplicando correctamente el tratamiento prescrito; así como, llevar el control diario de los usuarios atendidos</w:t>
      </w:r>
      <w:r>
        <w:rPr>
          <w:rFonts w:ascii="Bookman Old Style" w:hAnsi="Bookman Old Style"/>
          <w:sz w:val="20"/>
        </w:rPr>
        <w:t>.</w:t>
      </w:r>
    </w:p>
    <w:p w:rsidR="00196615" w:rsidRDefault="00196615" w:rsidP="00E21CFE">
      <w:pPr>
        <w:pStyle w:val="Textoindependiente3"/>
        <w:suppressAutoHyphens/>
        <w:rPr>
          <w:rFonts w:ascii="Bookman Old Style" w:hAnsi="Bookman Old Style"/>
          <w:sz w:val="20"/>
        </w:rPr>
      </w:pPr>
    </w:p>
    <w:p w:rsidR="00196615" w:rsidRPr="00A44862" w:rsidRDefault="00196615" w:rsidP="00E21CFE">
      <w:pPr>
        <w:pStyle w:val="Textoindependiente3"/>
        <w:suppressAutoHyphens/>
        <w:rPr>
          <w:rFonts w:ascii="Bookman Old Style" w:hAnsi="Bookman Old Style"/>
          <w:sz w:val="10"/>
          <w:lang w:val="es-CL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196615" w:rsidRDefault="00540ED7" w:rsidP="00540ED7">
      <w:pPr>
        <w:rPr>
          <w:sz w:val="20"/>
        </w:rPr>
      </w:pPr>
    </w:p>
    <w:p w:rsidR="00196615" w:rsidRDefault="00196615" w:rsidP="00560C28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/>
          <w:i w:val="0"/>
          <w:sz w:val="20"/>
          <w:lang w:val="es-SV"/>
        </w:rPr>
      </w:pPr>
      <w:r w:rsidRPr="00196615">
        <w:rPr>
          <w:rFonts w:ascii="Bookman Old Style" w:hAnsi="Bookman Old Style"/>
          <w:i w:val="0"/>
          <w:sz w:val="20"/>
          <w:lang w:val="es-SV"/>
        </w:rPr>
        <w:t>Orientar al paciente con respecto al programa de rehabilitación cardiaca, con el propósito de aclarar cualquier duda sobre el mismo.</w:t>
      </w:r>
    </w:p>
    <w:p w:rsidR="0007136A" w:rsidRPr="00196615" w:rsidRDefault="0007136A" w:rsidP="0007136A">
      <w:pPr>
        <w:suppressAutoHyphens/>
        <w:ind w:left="720"/>
        <w:jc w:val="both"/>
        <w:rPr>
          <w:rFonts w:ascii="Bookman Old Style" w:hAnsi="Bookman Old Style"/>
          <w:i w:val="0"/>
          <w:sz w:val="20"/>
          <w:lang w:val="es-SV"/>
        </w:rPr>
      </w:pPr>
    </w:p>
    <w:p w:rsidR="0007136A" w:rsidRPr="00196615" w:rsidRDefault="0007136A" w:rsidP="0007136A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/>
          <w:i w:val="0"/>
          <w:sz w:val="20"/>
          <w:lang w:val="es-SV"/>
        </w:rPr>
      </w:pPr>
      <w:r w:rsidRPr="00196615">
        <w:rPr>
          <w:rFonts w:ascii="Bookman Old Style" w:hAnsi="Bookman Old Style"/>
          <w:i w:val="0"/>
          <w:sz w:val="20"/>
          <w:lang w:val="es-SV"/>
        </w:rPr>
        <w:t xml:space="preserve">Preparar </w:t>
      </w:r>
      <w:r>
        <w:rPr>
          <w:rFonts w:ascii="Bookman Old Style" w:hAnsi="Bookman Old Style"/>
          <w:i w:val="0"/>
          <w:sz w:val="20"/>
          <w:lang w:val="es-SV"/>
        </w:rPr>
        <w:t xml:space="preserve">y atender </w:t>
      </w:r>
      <w:r w:rsidRPr="00196615">
        <w:rPr>
          <w:rFonts w:ascii="Bookman Old Style" w:hAnsi="Bookman Old Style"/>
          <w:i w:val="0"/>
          <w:sz w:val="20"/>
          <w:lang w:val="es-SV"/>
        </w:rPr>
        <w:t xml:space="preserve">al paciente para pruebas de esfuerzo y monitoreo cardiaco, con el objeto de </w:t>
      </w:r>
      <w:r>
        <w:rPr>
          <w:rFonts w:ascii="Bookman Old Style" w:hAnsi="Bookman Old Style"/>
          <w:i w:val="0"/>
          <w:sz w:val="20"/>
          <w:lang w:val="es-SV"/>
        </w:rPr>
        <w:t>controlar los signos vitales</w:t>
      </w:r>
      <w:r w:rsidRPr="00196615">
        <w:rPr>
          <w:rFonts w:ascii="Bookman Old Style" w:hAnsi="Bookman Old Style"/>
          <w:i w:val="0"/>
          <w:sz w:val="20"/>
          <w:lang w:val="es-SV"/>
        </w:rPr>
        <w:t xml:space="preserve"> y atenderlos en casos de emergencia</w:t>
      </w:r>
    </w:p>
    <w:p w:rsidR="0007136A" w:rsidRPr="00196615" w:rsidRDefault="0007136A" w:rsidP="00560C28">
      <w:pPr>
        <w:suppressAutoHyphens/>
        <w:ind w:left="360"/>
        <w:jc w:val="both"/>
        <w:rPr>
          <w:rFonts w:ascii="Bookman Old Style" w:hAnsi="Bookman Old Style"/>
          <w:i w:val="0"/>
          <w:sz w:val="20"/>
          <w:lang w:val="es-SV"/>
        </w:rPr>
      </w:pPr>
    </w:p>
    <w:p w:rsidR="00196615" w:rsidRPr="00196615" w:rsidRDefault="00196615" w:rsidP="00560C28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/>
          <w:i w:val="0"/>
          <w:sz w:val="20"/>
          <w:lang w:val="es-SV"/>
        </w:rPr>
      </w:pPr>
      <w:r w:rsidRPr="00196615">
        <w:rPr>
          <w:rFonts w:ascii="Bookman Old Style" w:hAnsi="Bookman Old Style"/>
          <w:i w:val="0"/>
          <w:sz w:val="20"/>
          <w:lang w:val="es-SV"/>
        </w:rPr>
        <w:t>Aplicar al paciente el entrenamiento indicado diariamente, a fin de cumplir con el tratamiento indicado por el médico tratante.</w:t>
      </w:r>
    </w:p>
    <w:p w:rsidR="00196615" w:rsidRPr="00196615" w:rsidRDefault="00196615" w:rsidP="00560C28">
      <w:pPr>
        <w:suppressAutoHyphens/>
        <w:ind w:left="360"/>
        <w:jc w:val="both"/>
        <w:rPr>
          <w:rFonts w:ascii="Bookman Old Style" w:hAnsi="Bookman Old Style"/>
          <w:i w:val="0"/>
          <w:sz w:val="20"/>
          <w:lang w:val="es-SV"/>
        </w:rPr>
      </w:pPr>
    </w:p>
    <w:p w:rsidR="00196615" w:rsidRPr="00196615" w:rsidRDefault="00196615" w:rsidP="00560C28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/>
          <w:i w:val="0"/>
          <w:sz w:val="20"/>
          <w:lang w:val="es-SV"/>
        </w:rPr>
      </w:pPr>
      <w:r w:rsidRPr="00196615">
        <w:rPr>
          <w:rFonts w:ascii="Bookman Old Style" w:hAnsi="Bookman Old Style"/>
          <w:i w:val="0"/>
          <w:sz w:val="20"/>
          <w:lang w:val="es-SV"/>
        </w:rPr>
        <w:t>Estar pendiente del paciente si presenta alguna alteración física, para ayudar y comunicar al médico si se presentan problemas.</w:t>
      </w:r>
    </w:p>
    <w:p w:rsidR="00196615" w:rsidRPr="00065D57" w:rsidRDefault="00196615" w:rsidP="00560C28">
      <w:pPr>
        <w:suppressAutoHyphens/>
        <w:ind w:left="360"/>
        <w:jc w:val="both"/>
        <w:rPr>
          <w:rFonts w:ascii="Bookman Old Style" w:hAnsi="Bookman Old Style"/>
          <w:i w:val="0"/>
          <w:sz w:val="16"/>
          <w:lang w:val="es-SV"/>
        </w:rPr>
      </w:pPr>
    </w:p>
    <w:p w:rsidR="00196615" w:rsidRPr="00196615" w:rsidRDefault="00196615" w:rsidP="00560C28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/>
          <w:i w:val="0"/>
          <w:sz w:val="20"/>
          <w:lang w:val="es-SV"/>
        </w:rPr>
      </w:pPr>
      <w:r w:rsidRPr="00196615">
        <w:rPr>
          <w:rFonts w:ascii="Bookman Old Style" w:hAnsi="Bookman Old Style"/>
          <w:i w:val="0"/>
          <w:sz w:val="20"/>
          <w:lang w:val="es-SV"/>
        </w:rPr>
        <w:t>C</w:t>
      </w:r>
      <w:r w:rsidR="006E2617">
        <w:rPr>
          <w:rFonts w:ascii="Bookman Old Style" w:hAnsi="Bookman Old Style"/>
          <w:i w:val="0"/>
          <w:sz w:val="20"/>
          <w:lang w:val="es-SV"/>
        </w:rPr>
        <w:t xml:space="preserve">umplir </w:t>
      </w:r>
      <w:r w:rsidRPr="00196615">
        <w:rPr>
          <w:rFonts w:ascii="Bookman Old Style" w:hAnsi="Bookman Old Style"/>
          <w:i w:val="0"/>
          <w:sz w:val="20"/>
          <w:lang w:val="es-SV"/>
        </w:rPr>
        <w:t xml:space="preserve">las indicaciones </w:t>
      </w:r>
      <w:r w:rsidR="006E2617">
        <w:rPr>
          <w:rFonts w:ascii="Bookman Old Style" w:hAnsi="Bookman Old Style"/>
          <w:i w:val="0"/>
          <w:sz w:val="20"/>
          <w:lang w:val="es-SV"/>
        </w:rPr>
        <w:t>establecidas</w:t>
      </w:r>
      <w:r w:rsidRPr="00196615">
        <w:rPr>
          <w:rFonts w:ascii="Bookman Old Style" w:hAnsi="Bookman Old Style"/>
          <w:i w:val="0"/>
          <w:sz w:val="20"/>
          <w:lang w:val="es-SV"/>
        </w:rPr>
        <w:t xml:space="preserve">, </w:t>
      </w:r>
      <w:r w:rsidR="006E2617">
        <w:rPr>
          <w:rFonts w:ascii="Bookman Old Style" w:hAnsi="Bookman Old Style"/>
          <w:i w:val="0"/>
          <w:sz w:val="20"/>
          <w:lang w:val="es-SV"/>
        </w:rPr>
        <w:t>a fin de obtener resultados efectivo</w:t>
      </w:r>
      <w:r w:rsidR="00992116">
        <w:rPr>
          <w:rFonts w:ascii="Bookman Old Style" w:hAnsi="Bookman Old Style"/>
          <w:i w:val="0"/>
          <w:sz w:val="20"/>
          <w:lang w:val="es-SV"/>
        </w:rPr>
        <w:t>s</w:t>
      </w:r>
      <w:r w:rsidR="006E2617">
        <w:rPr>
          <w:rFonts w:ascii="Bookman Old Style" w:hAnsi="Bookman Old Style"/>
          <w:i w:val="0"/>
          <w:sz w:val="20"/>
          <w:lang w:val="es-SV"/>
        </w:rPr>
        <w:t xml:space="preserve"> </w:t>
      </w:r>
      <w:r w:rsidR="00992116">
        <w:rPr>
          <w:rFonts w:ascii="Bookman Old Style" w:hAnsi="Bookman Old Style"/>
          <w:i w:val="0"/>
          <w:sz w:val="20"/>
          <w:lang w:val="es-SV"/>
        </w:rPr>
        <w:t xml:space="preserve">en </w:t>
      </w:r>
      <w:r w:rsidR="00E655C1">
        <w:rPr>
          <w:rFonts w:ascii="Bookman Old Style" w:hAnsi="Bookman Old Style"/>
          <w:i w:val="0"/>
          <w:sz w:val="20"/>
          <w:lang w:val="es-SV"/>
        </w:rPr>
        <w:t xml:space="preserve">los </w:t>
      </w:r>
      <w:r w:rsidRPr="00196615">
        <w:rPr>
          <w:rFonts w:ascii="Bookman Old Style" w:hAnsi="Bookman Old Style"/>
          <w:i w:val="0"/>
          <w:sz w:val="20"/>
          <w:lang w:val="es-SV"/>
        </w:rPr>
        <w:t>tratamiento</w:t>
      </w:r>
      <w:r w:rsidR="00E655C1">
        <w:rPr>
          <w:rFonts w:ascii="Bookman Old Style" w:hAnsi="Bookman Old Style"/>
          <w:i w:val="0"/>
          <w:sz w:val="20"/>
          <w:lang w:val="es-SV"/>
        </w:rPr>
        <w:t>s</w:t>
      </w:r>
      <w:r w:rsidRPr="00196615">
        <w:rPr>
          <w:rFonts w:ascii="Bookman Old Style" w:hAnsi="Bookman Old Style"/>
          <w:i w:val="0"/>
          <w:sz w:val="20"/>
          <w:lang w:val="es-SV"/>
        </w:rPr>
        <w:t xml:space="preserve"> aplicado</w:t>
      </w:r>
      <w:r w:rsidR="00E655C1">
        <w:rPr>
          <w:rFonts w:ascii="Bookman Old Style" w:hAnsi="Bookman Old Style"/>
          <w:i w:val="0"/>
          <w:sz w:val="20"/>
          <w:lang w:val="es-SV"/>
        </w:rPr>
        <w:t>s</w:t>
      </w:r>
      <w:r w:rsidRPr="00196615">
        <w:rPr>
          <w:rFonts w:ascii="Bookman Old Style" w:hAnsi="Bookman Old Style"/>
          <w:i w:val="0"/>
          <w:sz w:val="20"/>
          <w:lang w:val="es-SV"/>
        </w:rPr>
        <w:t>.</w:t>
      </w:r>
    </w:p>
    <w:p w:rsidR="00196615" w:rsidRPr="00196615" w:rsidRDefault="00196615" w:rsidP="00560C28">
      <w:pPr>
        <w:suppressAutoHyphens/>
        <w:ind w:left="360"/>
        <w:jc w:val="both"/>
        <w:rPr>
          <w:rFonts w:ascii="Bookman Old Style" w:hAnsi="Bookman Old Style"/>
          <w:i w:val="0"/>
          <w:sz w:val="20"/>
          <w:lang w:val="es-SV"/>
        </w:rPr>
      </w:pPr>
    </w:p>
    <w:p w:rsidR="00196615" w:rsidRPr="00196615" w:rsidRDefault="00196615" w:rsidP="00560C28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/>
          <w:i w:val="0"/>
          <w:sz w:val="20"/>
          <w:lang w:val="es-SV"/>
        </w:rPr>
      </w:pPr>
      <w:r w:rsidRPr="00196615">
        <w:rPr>
          <w:rFonts w:ascii="Bookman Old Style" w:hAnsi="Bookman Old Style"/>
          <w:i w:val="0"/>
          <w:sz w:val="20"/>
          <w:lang w:val="es-SV"/>
        </w:rPr>
        <w:t xml:space="preserve">Mantener efectiva comunicación con los miembros del equipo de rehabilitación cardiaca, a fin de </w:t>
      </w:r>
      <w:r w:rsidR="0007136A">
        <w:rPr>
          <w:rFonts w:ascii="Bookman Old Style" w:hAnsi="Bookman Old Style"/>
          <w:i w:val="0"/>
          <w:sz w:val="20"/>
          <w:lang w:val="es-SV"/>
        </w:rPr>
        <w:t>apoyarse</w:t>
      </w:r>
      <w:r w:rsidRPr="00196615">
        <w:rPr>
          <w:rFonts w:ascii="Bookman Old Style" w:hAnsi="Bookman Old Style"/>
          <w:i w:val="0"/>
          <w:sz w:val="20"/>
          <w:lang w:val="es-SV"/>
        </w:rPr>
        <w:t xml:space="preserve"> en el seguimiento de los tratamientos a los pacientes.</w:t>
      </w:r>
    </w:p>
    <w:p w:rsidR="00196615" w:rsidRPr="00196615" w:rsidRDefault="00196615" w:rsidP="00560C28">
      <w:pPr>
        <w:suppressAutoHyphens/>
        <w:ind w:left="360"/>
        <w:jc w:val="both"/>
        <w:rPr>
          <w:rFonts w:ascii="Bookman Old Style" w:hAnsi="Bookman Old Style"/>
          <w:i w:val="0"/>
          <w:sz w:val="20"/>
          <w:lang w:val="es-SV"/>
        </w:rPr>
      </w:pPr>
    </w:p>
    <w:p w:rsidR="00196615" w:rsidRPr="00196615" w:rsidRDefault="00196615" w:rsidP="00560C28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/>
          <w:i w:val="0"/>
          <w:sz w:val="20"/>
          <w:lang w:val="es-SV"/>
        </w:rPr>
      </w:pPr>
      <w:r w:rsidRPr="00196615">
        <w:rPr>
          <w:rFonts w:ascii="Bookman Old Style" w:hAnsi="Bookman Old Style"/>
          <w:i w:val="0"/>
          <w:sz w:val="20"/>
          <w:lang w:val="es-SV"/>
        </w:rPr>
        <w:t>Preparar al paciente para consulta con los diferentes médicos del programa (fisiatra, cardiólogo y psiquiatra), con la finalidad de mejorar la salud del mismo.</w:t>
      </w:r>
    </w:p>
    <w:p w:rsidR="00196615" w:rsidRPr="00196615" w:rsidRDefault="00196615" w:rsidP="00560C28">
      <w:pPr>
        <w:suppressAutoHyphens/>
        <w:ind w:left="360"/>
        <w:jc w:val="both"/>
        <w:rPr>
          <w:rFonts w:ascii="Bookman Old Style" w:hAnsi="Bookman Old Style"/>
          <w:i w:val="0"/>
          <w:sz w:val="20"/>
          <w:lang w:val="es-SV"/>
        </w:rPr>
      </w:pPr>
    </w:p>
    <w:p w:rsidR="00196615" w:rsidRPr="00196615" w:rsidRDefault="00196615" w:rsidP="00560C28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/>
          <w:i w:val="0"/>
          <w:sz w:val="20"/>
          <w:lang w:val="es-SV"/>
        </w:rPr>
      </w:pPr>
      <w:r w:rsidRPr="00196615">
        <w:rPr>
          <w:rFonts w:ascii="Bookman Old Style" w:hAnsi="Bookman Old Style"/>
          <w:i w:val="0"/>
          <w:sz w:val="20"/>
          <w:lang w:val="es-SV"/>
        </w:rPr>
        <w:t>Incidir en la educación y apoyo al paciente y la familia, con el propósito de contribuir en la pronta recuperación.</w:t>
      </w:r>
    </w:p>
    <w:p w:rsidR="00196615" w:rsidRPr="00196615" w:rsidRDefault="00196615" w:rsidP="00560C28">
      <w:pPr>
        <w:suppressAutoHyphens/>
        <w:ind w:left="360"/>
        <w:jc w:val="both"/>
        <w:rPr>
          <w:rFonts w:ascii="Bookman Old Style" w:hAnsi="Bookman Old Style"/>
          <w:i w:val="0"/>
          <w:sz w:val="20"/>
          <w:lang w:val="es-SV"/>
        </w:rPr>
      </w:pPr>
    </w:p>
    <w:p w:rsidR="00196615" w:rsidRPr="00196615" w:rsidRDefault="00196615" w:rsidP="00560C28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/>
          <w:i w:val="0"/>
          <w:sz w:val="20"/>
          <w:lang w:val="es-SV"/>
        </w:rPr>
      </w:pPr>
      <w:r w:rsidRPr="00196615">
        <w:rPr>
          <w:rFonts w:ascii="Bookman Old Style" w:hAnsi="Bookman Old Style"/>
          <w:i w:val="0"/>
          <w:sz w:val="20"/>
        </w:rPr>
        <w:t>Solicitar el aprovisionamiento de recursos materiales o insumos utilizados, para la oportuna ejecución de las actividades desarrolladas.</w:t>
      </w:r>
    </w:p>
    <w:p w:rsidR="00196615" w:rsidRPr="00196615" w:rsidRDefault="00196615" w:rsidP="00560C28">
      <w:pPr>
        <w:tabs>
          <w:tab w:val="num" w:pos="470"/>
        </w:tabs>
        <w:suppressAutoHyphens/>
        <w:ind w:left="360"/>
        <w:jc w:val="both"/>
        <w:rPr>
          <w:rFonts w:ascii="Bookman Old Style" w:hAnsi="Bookman Old Style"/>
          <w:i w:val="0"/>
          <w:sz w:val="20"/>
          <w:lang w:val="es-SV"/>
        </w:rPr>
      </w:pPr>
    </w:p>
    <w:p w:rsidR="00196615" w:rsidRPr="00196615" w:rsidRDefault="00196615" w:rsidP="00560C28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/>
          <w:i w:val="0"/>
          <w:sz w:val="20"/>
          <w:lang w:val="es-ES"/>
        </w:rPr>
      </w:pPr>
      <w:r w:rsidRPr="00196615">
        <w:rPr>
          <w:rFonts w:ascii="Bookman Old Style" w:hAnsi="Bookman Old Style"/>
          <w:i w:val="0"/>
          <w:sz w:val="20"/>
        </w:rPr>
        <w:t>Dar seguimiento a las actividades asignadas, a través de la aplicación de los procedimientos establecidos, con el fin de cumplir con las metas del área.</w:t>
      </w:r>
    </w:p>
    <w:p w:rsidR="00560C28" w:rsidRPr="00196615" w:rsidRDefault="00560C28" w:rsidP="00560C28">
      <w:pPr>
        <w:suppressAutoHyphens/>
        <w:ind w:left="360"/>
        <w:jc w:val="both"/>
        <w:rPr>
          <w:rFonts w:ascii="Bookman Old Style" w:hAnsi="Bookman Old Style" w:cs="Tahoma"/>
          <w:i w:val="0"/>
          <w:sz w:val="20"/>
        </w:rPr>
      </w:pPr>
    </w:p>
    <w:p w:rsidR="00196615" w:rsidRPr="00196615" w:rsidRDefault="00196615" w:rsidP="00560C28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196615">
        <w:rPr>
          <w:rFonts w:ascii="Bookman Old Style" w:hAnsi="Bookman Old Style"/>
          <w:i w:val="0"/>
          <w:sz w:val="20"/>
        </w:rPr>
        <w:t xml:space="preserve">Participar en la elaboración y formulación del Plan Anual de Trabajo, a fin de colaborar con el desarrollo eficiente de las actividades del área. </w:t>
      </w:r>
    </w:p>
    <w:p w:rsidR="00560C28" w:rsidRPr="00065D57" w:rsidRDefault="00560C28" w:rsidP="00560C28">
      <w:pPr>
        <w:suppressAutoHyphens/>
        <w:ind w:left="360"/>
        <w:jc w:val="both"/>
        <w:rPr>
          <w:rFonts w:ascii="Bookman Old Style" w:hAnsi="Bookman Old Style"/>
          <w:i w:val="0"/>
          <w:sz w:val="16"/>
        </w:rPr>
      </w:pPr>
    </w:p>
    <w:p w:rsidR="00196615" w:rsidRPr="00196615" w:rsidRDefault="00196615" w:rsidP="00560C28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196615">
        <w:rPr>
          <w:rFonts w:ascii="Bookman Old Style" w:hAnsi="Bookman Old Style"/>
          <w:i w:val="0"/>
          <w:sz w:val="20"/>
        </w:rPr>
        <w:t>Elaborar y entregar mensualmente Indicadores de gestión, a fin de proporcionar info</w:t>
      </w:r>
      <w:r w:rsidR="00100983">
        <w:rPr>
          <w:rFonts w:ascii="Bookman Old Style" w:hAnsi="Bookman Old Style"/>
          <w:i w:val="0"/>
          <w:sz w:val="20"/>
        </w:rPr>
        <w:t>rmación del trabajo realizado.</w:t>
      </w:r>
    </w:p>
    <w:p w:rsidR="00196615" w:rsidRDefault="00196615" w:rsidP="00560C28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286411" w:rsidRDefault="00286411" w:rsidP="00560C28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DE60E7" w:rsidRPr="00196615" w:rsidRDefault="00DE60E7" w:rsidP="00560C28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196615" w:rsidRPr="00196615" w:rsidRDefault="00196615" w:rsidP="00560C28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/>
          <w:i w:val="0"/>
          <w:color w:val="000000"/>
          <w:sz w:val="20"/>
        </w:rPr>
      </w:pPr>
      <w:r w:rsidRPr="00196615">
        <w:rPr>
          <w:rFonts w:ascii="Bookman Old Style" w:hAnsi="Bookman Old Style"/>
          <w:i w:val="0"/>
          <w:sz w:val="20"/>
        </w:rPr>
        <w:t xml:space="preserve">Aplicar los procedimientos, políticas y normativa institucional vigente; </w:t>
      </w:r>
      <w:r w:rsidRPr="00196615">
        <w:rPr>
          <w:rFonts w:ascii="Bookman Old Style" w:hAnsi="Bookman Old Style"/>
          <w:i w:val="0"/>
          <w:color w:val="000000"/>
          <w:sz w:val="20"/>
        </w:rPr>
        <w:t xml:space="preserve">así como otras afines a los procesos, con el objetivo de cumplir con las regulaciones correspondientes. </w:t>
      </w:r>
    </w:p>
    <w:p w:rsidR="00196615" w:rsidRPr="00196615" w:rsidRDefault="00196615" w:rsidP="00560C28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196615" w:rsidRPr="00196615" w:rsidRDefault="00196615" w:rsidP="00560C28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196615">
        <w:rPr>
          <w:rFonts w:ascii="Bookman Old Style" w:hAnsi="Bookman Old Style"/>
          <w:i w:val="0"/>
          <w:sz w:val="20"/>
        </w:rPr>
        <w:t>Ingresar datos al sistema de información específica del área, a fin de procesar o mantener actualizados los registros.</w:t>
      </w:r>
    </w:p>
    <w:p w:rsidR="00196615" w:rsidRPr="00196615" w:rsidRDefault="00196615" w:rsidP="00560C28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196615" w:rsidRPr="00196615" w:rsidRDefault="00196615" w:rsidP="00560C28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196615">
        <w:rPr>
          <w:rFonts w:ascii="Bookman Old Style" w:hAnsi="Bookman Old Style"/>
          <w:i w:val="0"/>
          <w:sz w:val="20"/>
        </w:rPr>
        <w:t>Atender consultas, brindando información oportunamente, para solventar las inquietudes de los usuarios.</w:t>
      </w:r>
    </w:p>
    <w:p w:rsidR="00196615" w:rsidRPr="00196615" w:rsidRDefault="00196615" w:rsidP="00560C28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196615" w:rsidRPr="00196615" w:rsidRDefault="00196615" w:rsidP="00560C28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196615">
        <w:rPr>
          <w:rFonts w:ascii="Bookman Old Style" w:hAnsi="Bookman Old Style"/>
          <w:i w:val="0"/>
          <w:sz w:val="20"/>
        </w:rPr>
        <w:t>Dar seguimiento a las actividades asignadas, a través de la aplicación de los procedimientos establecidos, con el fin de cumplir con las metas del área.</w:t>
      </w:r>
    </w:p>
    <w:p w:rsidR="00196615" w:rsidRPr="00196615" w:rsidRDefault="00196615" w:rsidP="00560C28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196615" w:rsidRPr="00196615" w:rsidRDefault="00196615" w:rsidP="00560C28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196615">
        <w:rPr>
          <w:rFonts w:ascii="Bookman Old Style" w:hAnsi="Bookman Old Style"/>
          <w:i w:val="0"/>
          <w:sz w:val="20"/>
        </w:rPr>
        <w:t>Llevar registros actualizados de los trámites y/o casos realizados, como mecanismo para la generación de estadísticas.</w:t>
      </w:r>
    </w:p>
    <w:p w:rsidR="00196615" w:rsidRPr="00196615" w:rsidRDefault="00196615" w:rsidP="00560C28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196615" w:rsidRPr="00196615" w:rsidRDefault="00196615" w:rsidP="00560C28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196615">
        <w:rPr>
          <w:rFonts w:ascii="Bookman Old Style" w:hAnsi="Bookman Old Style"/>
          <w:i w:val="0"/>
          <w:sz w:val="20"/>
        </w:rPr>
        <w:t>Apoyar al área de trabajo cuando sea necesario, realizando actividades para suplir ausencias de personal o situaciones de urgencia.</w:t>
      </w:r>
    </w:p>
    <w:p w:rsidR="00196615" w:rsidRPr="00196615" w:rsidRDefault="00196615" w:rsidP="00560C28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196615" w:rsidRPr="00196615" w:rsidRDefault="00196615" w:rsidP="00560C28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196615">
        <w:rPr>
          <w:rFonts w:ascii="Bookman Old Style" w:hAnsi="Bookman Old Style"/>
          <w:i w:val="0"/>
          <w:sz w:val="20"/>
        </w:rPr>
        <w:t>Colaborar con la inducción de personal nuevo, dando a conocer los procesos y/o funciones, con el fin de que se involucre en el trabajo del área.</w:t>
      </w:r>
    </w:p>
    <w:p w:rsidR="00196615" w:rsidRPr="00196615" w:rsidRDefault="00196615" w:rsidP="00560C28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196615" w:rsidRPr="00196615" w:rsidRDefault="00196615" w:rsidP="00560C28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196615">
        <w:rPr>
          <w:rFonts w:ascii="Bookman Old Style" w:hAnsi="Bookman Old Style"/>
          <w:i w:val="0"/>
          <w:sz w:val="20"/>
        </w:rPr>
        <w:t>Dar a conocer al jefe los resultados de sus actividades ya sea periódicamente o atendiendo requerimientos de este, a fin de que sirvan como insumo para la generación de reportes.</w:t>
      </w:r>
    </w:p>
    <w:p w:rsidR="00196615" w:rsidRPr="00196615" w:rsidRDefault="00196615" w:rsidP="00560C28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196615" w:rsidRPr="00196615" w:rsidRDefault="00196615" w:rsidP="00560C28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196615">
        <w:rPr>
          <w:rFonts w:ascii="Bookman Old Style" w:hAnsi="Bookman Old Style"/>
          <w:i w:val="0"/>
          <w:sz w:val="20"/>
        </w:rPr>
        <w:t>Realizar otras actividades encomendadas por la jefatura inmediata.</w:t>
      </w:r>
    </w:p>
    <w:p w:rsidR="00432BBF" w:rsidRPr="002A2C45" w:rsidRDefault="00432BBF" w:rsidP="00E21CFE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Pr="002A2C45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2"/>
        </w:rPr>
      </w:pPr>
    </w:p>
    <w:p w:rsidR="00540ED7" w:rsidRDefault="0007136A" w:rsidP="0007136A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Ninguna.</w:t>
      </w:r>
    </w:p>
    <w:p w:rsidR="00540ED7" w:rsidRPr="00196615" w:rsidRDefault="00540ED7" w:rsidP="00196615">
      <w:p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540ED7" w:rsidRDefault="00432BBF" w:rsidP="000E31F4">
      <w:pPr>
        <w:suppressAutoHyphens/>
        <w:rPr>
          <w:sz w:val="18"/>
        </w:rPr>
      </w:pPr>
    </w:p>
    <w:p w:rsidR="00432BBF" w:rsidRDefault="00432BBF" w:rsidP="008C1E26">
      <w:pPr>
        <w:numPr>
          <w:ilvl w:val="0"/>
          <w:numId w:val="3"/>
        </w:numPr>
        <w:suppressAutoHyphens/>
        <w:ind w:left="360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196615" w:rsidRDefault="00196615" w:rsidP="00196615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196615">
        <w:rPr>
          <w:rFonts w:ascii="Bookman Old Style" w:hAnsi="Bookman Old Style" w:cs="Arial"/>
          <w:i w:val="0"/>
          <w:iCs/>
          <w:spacing w:val="-3"/>
          <w:sz w:val="20"/>
        </w:rPr>
        <w:t>Atención fisioterapéutica a pacientes con problemas cardíacos</w:t>
      </w:r>
      <w:r w:rsidR="0007136A">
        <w:rPr>
          <w:rFonts w:ascii="Bookman Old Style" w:hAnsi="Bookman Old Style" w:cs="Arial"/>
          <w:i w:val="0"/>
          <w:iCs/>
          <w:spacing w:val="-3"/>
          <w:sz w:val="20"/>
        </w:rPr>
        <w:t>, efectuados con oportunidad.</w:t>
      </w:r>
    </w:p>
    <w:p w:rsidR="00560C28" w:rsidRDefault="00560C28" w:rsidP="00196615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Aplicación efectiva de los tratam</w:t>
      </w:r>
      <w:r w:rsidR="0007136A">
        <w:rPr>
          <w:rFonts w:ascii="Bookman Old Style" w:hAnsi="Bookman Old Style" w:cs="Arial"/>
          <w:i w:val="0"/>
          <w:iCs/>
          <w:spacing w:val="-3"/>
          <w:sz w:val="20"/>
        </w:rPr>
        <w:t xml:space="preserve">ientos prescritos. </w:t>
      </w:r>
    </w:p>
    <w:p w:rsidR="00560C28" w:rsidRPr="00196615" w:rsidRDefault="00560C28" w:rsidP="00196615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Preparación del paciente y monitoreo eficaz de los signos vitales</w:t>
      </w:r>
      <w:r w:rsidR="0007136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96615" w:rsidRPr="00196615" w:rsidRDefault="00196615" w:rsidP="00196615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z w:val="20"/>
        </w:rPr>
      </w:pPr>
      <w:r w:rsidRPr="00196615">
        <w:rPr>
          <w:rFonts w:ascii="Bookman Old Style" w:hAnsi="Bookman Old Style" w:cs="Arial"/>
          <w:i w:val="0"/>
          <w:iCs/>
          <w:sz w:val="20"/>
        </w:rPr>
        <w:t>Datos estadísticos y reportes actualizados</w:t>
      </w:r>
      <w:r w:rsidR="0007136A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Default="00432BBF" w:rsidP="008C1E26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540ED7" w:rsidRDefault="00432BBF" w:rsidP="008C1E26">
      <w:pPr>
        <w:numPr>
          <w:ilvl w:val="0"/>
          <w:numId w:val="3"/>
        </w:numPr>
        <w:suppressAutoHyphens/>
        <w:ind w:left="360"/>
        <w:rPr>
          <w:rFonts w:ascii="Bookman Old Style" w:hAnsi="Bookman Old Style" w:cs="Arial"/>
          <w:b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540ED7" w:rsidRPr="00D413AD" w:rsidRDefault="00540ED7" w:rsidP="00D413AD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 xml:space="preserve">Ley y </w:t>
      </w:r>
      <w:r w:rsidR="002D16D4" w:rsidRPr="00D413AD">
        <w:rPr>
          <w:rFonts w:ascii="Bookman Old Style" w:hAnsi="Bookman Old Style" w:cs="Arial"/>
          <w:i w:val="0"/>
          <w:iCs/>
          <w:spacing w:val="-3"/>
          <w:sz w:val="20"/>
        </w:rPr>
        <w:t>Reglamento</w:t>
      </w:r>
      <w:r w:rsidR="002D16D4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 w:rsidR="0007136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Pr="00540ED7" w:rsidRDefault="00540ED7" w:rsidP="00D413AD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M</w:t>
      </w:r>
      <w:r>
        <w:rPr>
          <w:rFonts w:ascii="Bookman Old Style" w:hAnsi="Bookman Old Style" w:cs="Arial"/>
          <w:i w:val="0"/>
          <w:iCs/>
          <w:sz w:val="20"/>
        </w:rPr>
        <w:t xml:space="preserve">anual de Normas y Procedimientos del </w:t>
      </w:r>
      <w:r w:rsidR="005551C7">
        <w:rPr>
          <w:rFonts w:ascii="Bookman Old Style" w:hAnsi="Bookman Old Style" w:cs="Arial"/>
          <w:i w:val="0"/>
          <w:iCs/>
          <w:sz w:val="20"/>
        </w:rPr>
        <w:t>á</w:t>
      </w:r>
      <w:r>
        <w:rPr>
          <w:rFonts w:ascii="Bookman Old Style" w:hAnsi="Bookman Old Style" w:cs="Arial"/>
          <w:i w:val="0"/>
          <w:iCs/>
          <w:sz w:val="20"/>
        </w:rPr>
        <w:t>rea</w:t>
      </w:r>
      <w:r w:rsidR="0007136A">
        <w:rPr>
          <w:rFonts w:ascii="Bookman Old Style" w:hAnsi="Bookman Old Style" w:cs="Arial"/>
          <w:i w:val="0"/>
          <w:iCs/>
          <w:sz w:val="20"/>
        </w:rPr>
        <w:t>.</w:t>
      </w:r>
    </w:p>
    <w:p w:rsidR="00C11051" w:rsidRDefault="00C11051" w:rsidP="00C11051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de Ética Gubernamental</w:t>
      </w:r>
      <w:r w:rsidR="0007136A">
        <w:rPr>
          <w:rFonts w:ascii="Bookman Old Style" w:hAnsi="Bookman Old Style" w:cs="Arial"/>
          <w:i w:val="0"/>
          <w:iCs/>
          <w:sz w:val="20"/>
        </w:rPr>
        <w:t>.</w:t>
      </w:r>
    </w:p>
    <w:p w:rsidR="002A2C45" w:rsidRDefault="002A2C45" w:rsidP="002A2C45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Protocolos y/o Guías de Manejo, aplicables al puesto. </w:t>
      </w:r>
    </w:p>
    <w:p w:rsidR="004128C7" w:rsidRPr="00560C28" w:rsidRDefault="004128C7" w:rsidP="000E31F4">
      <w:pPr>
        <w:suppressAutoHyphens/>
        <w:rPr>
          <w:rFonts w:ascii="Bookman Old Style" w:hAnsi="Bookman Old Style" w:cs="Arial"/>
          <w:i w:val="0"/>
          <w:iCs/>
          <w:sz w:val="18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560C28" w:rsidRDefault="00432BBF" w:rsidP="000E31F4">
      <w:pPr>
        <w:suppressAutoHyphens/>
        <w:jc w:val="both"/>
        <w:rPr>
          <w:rFonts w:ascii="Tahoma" w:hAnsi="Tahoma" w:cs="Tahoma"/>
          <w:color w:val="000000"/>
          <w:sz w:val="18"/>
          <w:szCs w:val="22"/>
          <w:lang w:val="es-ES"/>
        </w:rPr>
      </w:pP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3D4320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196615">
        <w:rPr>
          <w:rFonts w:ascii="Bookman Old Style" w:hAnsi="Bookman Old Style" w:cs="Arial"/>
          <w:i w:val="0"/>
          <w:iCs/>
          <w:sz w:val="20"/>
        </w:rPr>
        <w:t>Ninguna</w:t>
      </w:r>
      <w:r w:rsidR="0007136A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E236A8">
        <w:rPr>
          <w:rFonts w:ascii="Bookman Old Style" w:hAnsi="Bookman Old Style" w:cs="Arial"/>
          <w:i w:val="0"/>
          <w:iCs/>
          <w:sz w:val="20"/>
        </w:rPr>
        <w:t>Ninguna</w:t>
      </w:r>
      <w:r w:rsidR="0007136A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434966">
        <w:rPr>
          <w:rFonts w:ascii="Bookman Old Style" w:hAnsi="Bookman Old Style" w:cs="Arial"/>
          <w:i w:val="0"/>
          <w:iCs/>
          <w:sz w:val="20"/>
        </w:rPr>
        <w:t>Ninguna</w:t>
      </w:r>
      <w:r w:rsidR="0007136A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 w:rsidR="00D413A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196615" w:rsidRPr="00D703C2">
        <w:rPr>
          <w:rFonts w:ascii="Bookman Old Style" w:hAnsi="Bookman Old Style" w:cs="Tahoma"/>
          <w:i w:val="0"/>
          <w:sz w:val="20"/>
          <w:lang w:val="es-CL"/>
        </w:rPr>
        <w:t>Procedimientos técnicos especiales</w:t>
      </w:r>
      <w:r w:rsidR="0007136A">
        <w:rPr>
          <w:rFonts w:ascii="Bookman Old Style" w:hAnsi="Bookman Old Style" w:cs="Tahoma"/>
          <w:i w:val="0"/>
          <w:sz w:val="20"/>
          <w:lang w:val="es-CL"/>
        </w:rPr>
        <w:t>.</w:t>
      </w:r>
    </w:p>
    <w:p w:rsidR="003D4320" w:rsidRDefault="0007136A" w:rsidP="003D4320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Tahoma"/>
          <w:i w:val="0"/>
          <w:sz w:val="20"/>
          <w:lang w:val="es-CL"/>
        </w:rPr>
        <w:t>Otros: Ninguna.</w:t>
      </w:r>
    </w:p>
    <w:p w:rsidR="00432BBF" w:rsidRDefault="00432BBF" w:rsidP="000E31F4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Default="00432BBF" w:rsidP="000E31F4">
      <w:pPr>
        <w:suppressAutoHyphens/>
      </w:pPr>
    </w:p>
    <w:p w:rsidR="00DE60E7" w:rsidRDefault="00DE60E7" w:rsidP="000E31F4">
      <w:pPr>
        <w:suppressAutoHyphens/>
      </w:pPr>
      <w:bookmarkStart w:id="0" w:name="_GoBack"/>
      <w:bookmarkEnd w:id="0"/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Default="00432BBF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432BBF" w:rsidRDefault="00C404F4" w:rsidP="003D4320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F479FD" w:rsidRPr="00C404F4">
        <w:rPr>
          <w:rFonts w:ascii="Bookman Old Style" w:hAnsi="Bookman Old Style" w:cs="Arial"/>
          <w:i w:val="0"/>
          <w:iCs/>
          <w:sz w:val="20"/>
        </w:rPr>
        <w:t xml:space="preserve">Graduado </w:t>
      </w:r>
      <w:r w:rsidR="00930F04">
        <w:rPr>
          <w:rFonts w:ascii="Bookman Old Style" w:hAnsi="Bookman Old Style" w:cs="Arial"/>
          <w:i w:val="0"/>
          <w:iCs/>
          <w:sz w:val="20"/>
        </w:rPr>
        <w:t xml:space="preserve">de carrera </w:t>
      </w:r>
      <w:r w:rsidR="00CD3E93">
        <w:rPr>
          <w:rFonts w:ascii="Bookman Old Style" w:hAnsi="Bookman Old Style" w:cs="Arial"/>
          <w:i w:val="0"/>
          <w:iCs/>
          <w:sz w:val="20"/>
        </w:rPr>
        <w:t>t</w:t>
      </w:r>
      <w:r w:rsidR="00930F04">
        <w:rPr>
          <w:rFonts w:ascii="Bookman Old Style" w:hAnsi="Bookman Old Style" w:cs="Arial"/>
          <w:i w:val="0"/>
          <w:iCs/>
          <w:sz w:val="20"/>
        </w:rPr>
        <w:t>écnica</w:t>
      </w:r>
      <w:r w:rsidR="0007136A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C404F4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404F4" w:rsidRDefault="003D4320" w:rsidP="00196615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   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 xml:space="preserve">Especialidad: </w:t>
      </w:r>
      <w:r w:rsidR="00930F04">
        <w:rPr>
          <w:rFonts w:ascii="Bookman Old Style" w:hAnsi="Bookman Old Style" w:cs="Arial"/>
          <w:i w:val="0"/>
          <w:iCs/>
          <w:sz w:val="20"/>
        </w:rPr>
        <w:t>Fisioterapia</w:t>
      </w:r>
      <w:r w:rsidR="0007136A">
        <w:rPr>
          <w:rFonts w:ascii="Bookman Old Style" w:hAnsi="Bookman Old Style" w:cs="Arial"/>
          <w:i w:val="0"/>
          <w:iCs/>
          <w:sz w:val="20"/>
        </w:rPr>
        <w:t>.</w:t>
      </w:r>
    </w:p>
    <w:p w:rsidR="00196615" w:rsidRDefault="00196615" w:rsidP="00196615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3D4320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ED74DD" w:rsidRDefault="00C404F4" w:rsidP="003D4320">
      <w:pPr>
        <w:suppressAutoHyphens/>
        <w:ind w:left="357" w:firstLine="352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>Indispensable:</w:t>
      </w:r>
      <w:r w:rsidR="00196615" w:rsidRPr="00196615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196615" w:rsidRPr="00ED74DD" w:rsidRDefault="00E02B52" w:rsidP="00F64C32">
      <w:pPr>
        <w:pStyle w:val="Prrafodelista"/>
        <w:numPr>
          <w:ilvl w:val="0"/>
          <w:numId w:val="37"/>
        </w:numPr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</w:t>
      </w:r>
      <w:r w:rsidR="00196615" w:rsidRPr="00ED74DD">
        <w:rPr>
          <w:rFonts w:ascii="Bookman Old Style" w:hAnsi="Bookman Old Style" w:cs="Arial"/>
          <w:i w:val="0"/>
          <w:iCs/>
          <w:spacing w:val="-3"/>
          <w:sz w:val="20"/>
        </w:rPr>
        <w:t xml:space="preserve">ertificado de pasantía en “Rehabilitación Cardiaca” avalado por 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el </w:t>
      </w:r>
      <w:r w:rsidR="00196615" w:rsidRPr="00ED74DD">
        <w:rPr>
          <w:rFonts w:ascii="Bookman Old Style" w:hAnsi="Bookman Old Style" w:cs="Arial"/>
          <w:i w:val="0"/>
          <w:iCs/>
          <w:spacing w:val="-3"/>
          <w:sz w:val="20"/>
        </w:rPr>
        <w:t>Jefe de Serv</w:t>
      </w:r>
      <w:r w:rsidR="00100983">
        <w:rPr>
          <w:rFonts w:ascii="Bookman Old Style" w:hAnsi="Bookman Old Style" w:cs="Arial"/>
          <w:i w:val="0"/>
          <w:iCs/>
          <w:spacing w:val="-3"/>
          <w:sz w:val="20"/>
        </w:rPr>
        <w:t>icio en Rehabilitación Cardiaca</w:t>
      </w:r>
      <w:r w:rsidR="0007136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F7761" w:rsidRDefault="000F7761" w:rsidP="003D432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 w:firstLine="352"/>
        <w:jc w:val="both"/>
        <w:rPr>
          <w:rFonts w:ascii="Bookman Old Style" w:hAnsi="Bookman Old Style" w:cs="Arial"/>
          <w:i w:val="0"/>
          <w:iCs/>
          <w:sz w:val="20"/>
        </w:rPr>
      </w:pPr>
    </w:p>
    <w:p w:rsidR="00C404F4" w:rsidRPr="000F7761" w:rsidRDefault="00C404F4" w:rsidP="003D432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 w:firstLine="352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2A70B7">
        <w:rPr>
          <w:rFonts w:ascii="Bookman Old Style" w:hAnsi="Bookman Old Style" w:cs="Arial"/>
          <w:i w:val="0"/>
          <w:iCs/>
          <w:sz w:val="20"/>
        </w:rPr>
        <w:t>Ninguno</w:t>
      </w:r>
      <w:r w:rsidR="0007136A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0F7761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196615" w:rsidRDefault="00432BBF" w:rsidP="00A44862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196615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 w:rsidRPr="00196615">
        <w:rPr>
          <w:rFonts w:ascii="Bookman Old Style" w:hAnsi="Bookman Old Style" w:cs="Arial"/>
          <w:i w:val="0"/>
          <w:iCs/>
          <w:sz w:val="20"/>
        </w:rPr>
        <w:t xml:space="preserve"> </w:t>
      </w:r>
      <w:r w:rsidR="00196615" w:rsidRPr="00886DE3">
        <w:rPr>
          <w:rFonts w:ascii="Bookman Old Style" w:hAnsi="Bookman Old Style" w:cs="Arial"/>
          <w:i w:val="0"/>
          <w:iCs/>
          <w:sz w:val="20"/>
        </w:rPr>
        <w:t>Carnet de Junta de Vigilancia</w:t>
      </w:r>
      <w:r w:rsidR="0007136A">
        <w:rPr>
          <w:rFonts w:ascii="Bookman Old Style" w:hAnsi="Bookman Old Style" w:cs="Arial"/>
          <w:i w:val="0"/>
          <w:iCs/>
          <w:sz w:val="20"/>
        </w:rPr>
        <w:t>.</w:t>
      </w:r>
    </w:p>
    <w:p w:rsidR="00196615" w:rsidRPr="005A56D5" w:rsidRDefault="00196615" w:rsidP="00196615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2"/>
        </w:rPr>
      </w:pPr>
    </w:p>
    <w:p w:rsidR="000F7761" w:rsidRPr="00E36D62" w:rsidRDefault="00432BBF" w:rsidP="00F462A0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36D62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560C28">
        <w:rPr>
          <w:rFonts w:ascii="Bookman Old Style" w:hAnsi="Bookman Old Style" w:cs="Arial"/>
          <w:i w:val="0"/>
          <w:iCs/>
          <w:sz w:val="20"/>
        </w:rPr>
        <w:t>U</w:t>
      </w:r>
      <w:r w:rsidR="00196615" w:rsidRPr="00E36D62">
        <w:rPr>
          <w:rFonts w:ascii="Bookman Old Style" w:hAnsi="Bookman Old Style" w:cs="Arial"/>
          <w:i w:val="0"/>
          <w:iCs/>
          <w:sz w:val="20"/>
        </w:rPr>
        <w:t>n año</w:t>
      </w:r>
      <w:r w:rsidR="008B754E">
        <w:rPr>
          <w:rFonts w:ascii="Bookman Old Style" w:hAnsi="Bookman Old Style" w:cs="Arial"/>
          <w:i w:val="0"/>
          <w:iCs/>
          <w:sz w:val="20"/>
        </w:rPr>
        <w:t>,</w:t>
      </w:r>
      <w:r w:rsidR="00196615" w:rsidRPr="00E36D62">
        <w:rPr>
          <w:rFonts w:ascii="Bookman Old Style" w:hAnsi="Bookman Old Style" w:cs="Arial"/>
          <w:i w:val="0"/>
          <w:iCs/>
          <w:sz w:val="20"/>
        </w:rPr>
        <w:t xml:space="preserve"> </w:t>
      </w:r>
      <w:r w:rsidR="005A56D5">
        <w:rPr>
          <w:rFonts w:ascii="Bookman Old Style" w:hAnsi="Bookman Old Style" w:cs="Arial"/>
          <w:i w:val="0"/>
          <w:iCs/>
          <w:sz w:val="20"/>
        </w:rPr>
        <w:t>en el ejercicio de su profesión</w:t>
      </w:r>
      <w:r w:rsidR="0007136A">
        <w:rPr>
          <w:rFonts w:ascii="Bookman Old Style" w:hAnsi="Bookman Old Style" w:cs="Arial"/>
          <w:i w:val="0"/>
          <w:iCs/>
          <w:sz w:val="20"/>
        </w:rPr>
        <w:t>.</w:t>
      </w:r>
    </w:p>
    <w:p w:rsidR="00196615" w:rsidRPr="005A56D5" w:rsidRDefault="00196615" w:rsidP="00F462A0">
      <w:pPr>
        <w:pStyle w:val="Prrafodelista"/>
        <w:suppressAutoHyphens/>
        <w:jc w:val="both"/>
        <w:rPr>
          <w:rFonts w:ascii="Bookman Old Style" w:hAnsi="Bookman Old Style" w:cs="Arial"/>
          <w:i w:val="0"/>
          <w:iCs/>
          <w:sz w:val="22"/>
        </w:rPr>
      </w:pPr>
    </w:p>
    <w:p w:rsidR="000F7761" w:rsidRDefault="000F7761" w:rsidP="004128C7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C816B7" w:rsidRPr="00C816B7" w:rsidRDefault="00C816B7" w:rsidP="00C816B7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C816B7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</w:p>
    <w:p w:rsidR="00C816B7" w:rsidRPr="00C816B7" w:rsidRDefault="00C816B7" w:rsidP="00C816B7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C816B7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</w:p>
    <w:p w:rsidR="00C816B7" w:rsidRPr="00C816B7" w:rsidRDefault="00C816B7" w:rsidP="00C816B7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C816B7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</w:p>
    <w:p w:rsidR="00C816B7" w:rsidRPr="00C816B7" w:rsidRDefault="00C816B7" w:rsidP="00C816B7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C816B7">
        <w:rPr>
          <w:rFonts w:ascii="Bookman Old Style" w:hAnsi="Bookman Old Style" w:cs="Arial"/>
          <w:i w:val="0"/>
          <w:iCs/>
          <w:spacing w:val="-3"/>
          <w:sz w:val="20"/>
        </w:rPr>
        <w:t>Trabajo en Equipo y Colaboración</w:t>
      </w:r>
    </w:p>
    <w:p w:rsidR="00C816B7" w:rsidRPr="00C816B7" w:rsidRDefault="00C816B7" w:rsidP="00C816B7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C816B7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</w:p>
    <w:p w:rsidR="00C816B7" w:rsidRPr="00C816B7" w:rsidRDefault="00C816B7" w:rsidP="00C816B7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C816B7">
        <w:rPr>
          <w:rFonts w:ascii="Bookman Old Style" w:hAnsi="Bookman Old Style" w:cs="Arial"/>
          <w:i w:val="0"/>
          <w:iCs/>
          <w:spacing w:val="-3"/>
          <w:sz w:val="20"/>
        </w:rPr>
        <w:t>Capacidad de entender a las demás personas</w:t>
      </w:r>
    </w:p>
    <w:p w:rsidR="00C816B7" w:rsidRPr="00C816B7" w:rsidRDefault="00C816B7" w:rsidP="00C816B7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C816B7">
        <w:rPr>
          <w:rFonts w:ascii="Bookman Old Style" w:hAnsi="Bookman Old Style" w:cs="Arial"/>
          <w:i w:val="0"/>
          <w:iCs/>
          <w:spacing w:val="-3"/>
          <w:sz w:val="20"/>
        </w:rPr>
        <w:t>Tolerancia a la Presión</w:t>
      </w:r>
    </w:p>
    <w:p w:rsidR="00C816B7" w:rsidRPr="00C816B7" w:rsidRDefault="00C816B7" w:rsidP="00C816B7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C816B7">
        <w:rPr>
          <w:rFonts w:ascii="Bookman Old Style" w:hAnsi="Bookman Old Style" w:cs="Arial"/>
          <w:i w:val="0"/>
          <w:iCs/>
          <w:spacing w:val="-3"/>
          <w:sz w:val="20"/>
        </w:rPr>
        <w:t>Capacidad para Aprender</w:t>
      </w:r>
    </w:p>
    <w:p w:rsidR="000F7761" w:rsidRDefault="000F7761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C816B7" w:rsidRDefault="00C816B7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B620CE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B620CE" w:rsidRDefault="00F64C32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 xml:space="preserve">   </w:t>
      </w:r>
      <w:r w:rsidR="00100983">
        <w:rPr>
          <w:rFonts w:ascii="Bookman Old Style" w:hAnsi="Bookman Old Style" w:cs="Arial"/>
          <w:bCs/>
          <w:i w:val="0"/>
          <w:iCs/>
          <w:sz w:val="20"/>
        </w:rPr>
        <w:t>Ninguno</w:t>
      </w: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4DBD" w:rsidRDefault="00BD4DBD">
      <w:pPr>
        <w:spacing w:line="20" w:lineRule="exact"/>
      </w:pPr>
    </w:p>
  </w:endnote>
  <w:endnote w:type="continuationSeparator" w:id="0">
    <w:p w:rsidR="00BD4DBD" w:rsidRDefault="00BD4DBD"/>
  </w:endnote>
  <w:endnote w:type="continuationNotice" w:id="1">
    <w:p w:rsidR="00BD4DBD" w:rsidRDefault="00BD4DB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4DBD" w:rsidRDefault="00BD4DBD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BD4DBD" w:rsidRDefault="00BD4DBD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4DBD" w:rsidRPr="00997EBF" w:rsidRDefault="00BD4DBD" w:rsidP="00065D57">
    <w:pPr>
      <w:pStyle w:val="Piedepgina"/>
      <w:framePr w:w="275" w:h="365" w:hRule="exact" w:wrap="around" w:vAnchor="text" w:hAnchor="page" w:x="10992" w:y="93"/>
      <w:rPr>
        <w:rStyle w:val="Nmerodepgina"/>
        <w:rFonts w:ascii="Bookman Old Style" w:hAnsi="Bookman Old Style" w:cs="Arial"/>
        <w:b/>
        <w:bCs/>
        <w:i w:val="0"/>
        <w:iCs/>
        <w:sz w:val="16"/>
      </w:rPr>
    </w:pPr>
    <w:r w:rsidRPr="00997EBF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begin"/>
    </w:r>
    <w:r w:rsidRPr="00997EBF">
      <w:rPr>
        <w:rStyle w:val="Nmerodepgina"/>
        <w:rFonts w:ascii="Bookman Old Style" w:hAnsi="Bookman Old Style" w:cs="Arial"/>
        <w:b/>
        <w:bCs/>
        <w:i w:val="0"/>
        <w:iCs/>
        <w:sz w:val="16"/>
      </w:rPr>
      <w:instrText xml:space="preserve">PAGE  </w:instrText>
    </w:r>
    <w:r w:rsidRPr="00997EBF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separate"/>
    </w:r>
    <w:r w:rsidR="00DE60E7">
      <w:rPr>
        <w:rStyle w:val="Nmerodepgina"/>
        <w:rFonts w:ascii="Bookman Old Style" w:hAnsi="Bookman Old Style" w:cs="Arial"/>
        <w:b/>
        <w:bCs/>
        <w:i w:val="0"/>
        <w:iCs/>
        <w:noProof/>
        <w:sz w:val="16"/>
      </w:rPr>
      <w:t>3</w:t>
    </w:r>
    <w:r w:rsidRPr="00997EBF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BD4DBD" w:rsidRPr="00B425FF" w:rsidTr="00997EBF">
      <w:tc>
        <w:tcPr>
          <w:tcW w:w="10190" w:type="dxa"/>
          <w:tcBorders>
            <w:top w:val="single" w:sz="18" w:space="0" w:color="808080"/>
          </w:tcBorders>
        </w:tcPr>
        <w:p w:rsidR="00BD4DBD" w:rsidRPr="00267C2B" w:rsidRDefault="00BD4DBD" w:rsidP="00065D57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14"/>
              <w:szCs w:val="30"/>
              <w:lang w:val="es-SV" w:eastAsia="en-US"/>
            </w:rPr>
          </w:pPr>
        </w:p>
      </w:tc>
    </w:tr>
  </w:tbl>
  <w:p w:rsidR="00BD4DBD" w:rsidRPr="00267C2B" w:rsidRDefault="00787B32" w:rsidP="00997EBF">
    <w:pPr>
      <w:pStyle w:val="Piedepgina"/>
      <w:ind w:right="360"/>
      <w:rPr>
        <w:rFonts w:ascii="Arial" w:hAnsi="Arial" w:cs="Arial"/>
        <w:b/>
        <w:bCs/>
        <w:i w:val="0"/>
        <w:iCs/>
        <w:sz w:val="12"/>
        <w:lang w:val="es-SV"/>
      </w:rPr>
    </w:pPr>
    <w:r>
      <w:rPr>
        <w:rFonts w:ascii="Bookman Old Style" w:hAnsi="Bookman Old Style"/>
        <w:i w:val="0"/>
        <w:sz w:val="16"/>
        <w:szCs w:val="16"/>
        <w:lang w:val="es-SV" w:eastAsia="en-US"/>
      </w:rPr>
      <w:t>Vigencia: Enero 2014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BD4DBD">
      <w:tc>
        <w:tcPr>
          <w:tcW w:w="5950" w:type="dxa"/>
        </w:tcPr>
        <w:p w:rsidR="00BD4DBD" w:rsidRDefault="00BD4DBD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BD4DBD" w:rsidRDefault="00BD4DBD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BD4DBD" w:rsidRDefault="00BD4DBD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BD4DBD" w:rsidRDefault="00BD4DBD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BD4DBD" w:rsidRDefault="00BD4DBD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BD4DBD" w:rsidRDefault="00BD4DBD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BD4DBD" w:rsidRDefault="00BD4DBD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4DBD" w:rsidRDefault="00BD4DBD">
      <w:r>
        <w:separator/>
      </w:r>
    </w:p>
  </w:footnote>
  <w:footnote w:type="continuationSeparator" w:id="0">
    <w:p w:rsidR="00BD4DBD" w:rsidRDefault="00BD4D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4DBD" w:rsidRDefault="00BD4DBD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BD4DBD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BD4DBD" w:rsidRDefault="00BD4DB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BD4DBD" w:rsidRPr="00B47612" w:rsidRDefault="00BD4DB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BD4DBD" w:rsidRPr="00B47612" w:rsidRDefault="00BD4DB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BD4DBD" w:rsidRPr="00B47612" w:rsidRDefault="00BD4DB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BD4DBD" w:rsidRDefault="00BD4DB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BD4DBD" w:rsidRPr="00B47612" w:rsidRDefault="00BD4DBD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BD4DBD" w:rsidRPr="00B47612" w:rsidRDefault="00BD4DBD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BD4DBD" w:rsidRDefault="00BD4DBD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4DBD" w:rsidRDefault="00BD4DBD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BD4DBD" w:rsidRDefault="00BD4DBD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D4DBD" w:rsidRDefault="00BD4DBD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BD4DBD" w:rsidRDefault="00BD4DBD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BD4DBD" w:rsidRDefault="00BD4DBD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BD4DBD" w:rsidRDefault="00BD4DBD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BD4DBD" w:rsidRDefault="00BD4DBD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BD4DBD" w:rsidRDefault="00BD4DBD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886AB6"/>
    <w:multiLevelType w:val="hybridMultilevel"/>
    <w:tmpl w:val="294A77A2"/>
    <w:lvl w:ilvl="0" w:tplc="5712C13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7D22B11"/>
    <w:multiLevelType w:val="hybridMultilevel"/>
    <w:tmpl w:val="ADECBEB2"/>
    <w:lvl w:ilvl="0" w:tplc="E0D27DD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2AC16A2"/>
    <w:multiLevelType w:val="hybridMultilevel"/>
    <w:tmpl w:val="6F661B76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7C576F"/>
    <w:multiLevelType w:val="hybridMultilevel"/>
    <w:tmpl w:val="25407DDC"/>
    <w:lvl w:ilvl="0" w:tplc="5712C13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3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5B8007E3"/>
    <w:multiLevelType w:val="hybridMultilevel"/>
    <w:tmpl w:val="131209F6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BE80C7C"/>
    <w:multiLevelType w:val="hybridMultilevel"/>
    <w:tmpl w:val="2A7079E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34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8FE6E20"/>
    <w:multiLevelType w:val="hybridMultilevel"/>
    <w:tmpl w:val="1AAA5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2"/>
  </w:num>
  <w:num w:numId="2">
    <w:abstractNumId w:val="7"/>
  </w:num>
  <w:num w:numId="3">
    <w:abstractNumId w:val="23"/>
  </w:num>
  <w:num w:numId="4">
    <w:abstractNumId w:val="20"/>
  </w:num>
  <w:num w:numId="5">
    <w:abstractNumId w:val="13"/>
  </w:num>
  <w:num w:numId="6">
    <w:abstractNumId w:val="29"/>
  </w:num>
  <w:num w:numId="7">
    <w:abstractNumId w:val="24"/>
  </w:num>
  <w:num w:numId="8">
    <w:abstractNumId w:val="26"/>
  </w:num>
  <w:num w:numId="9">
    <w:abstractNumId w:val="0"/>
  </w:num>
  <w:num w:numId="10">
    <w:abstractNumId w:val="9"/>
  </w:num>
  <w:num w:numId="11">
    <w:abstractNumId w:val="12"/>
  </w:num>
  <w:num w:numId="12">
    <w:abstractNumId w:val="12"/>
  </w:num>
  <w:num w:numId="1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6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</w:num>
  <w:num w:numId="20">
    <w:abstractNumId w:val="25"/>
  </w:num>
  <w:num w:numId="21">
    <w:abstractNumId w:val="11"/>
  </w:num>
  <w:num w:numId="22">
    <w:abstractNumId w:val="30"/>
  </w:num>
  <w:num w:numId="23">
    <w:abstractNumId w:val="30"/>
  </w:num>
  <w:num w:numId="24">
    <w:abstractNumId w:val="1"/>
  </w:num>
  <w:num w:numId="25">
    <w:abstractNumId w:val="3"/>
  </w:num>
  <w:num w:numId="26">
    <w:abstractNumId w:val="19"/>
  </w:num>
  <w:num w:numId="27">
    <w:abstractNumId w:val="5"/>
  </w:num>
  <w:num w:numId="28">
    <w:abstractNumId w:val="15"/>
  </w:num>
  <w:num w:numId="29">
    <w:abstractNumId w:val="15"/>
  </w:num>
  <w:num w:numId="30">
    <w:abstractNumId w:val="8"/>
  </w:num>
  <w:num w:numId="31">
    <w:abstractNumId w:val="15"/>
  </w:num>
  <w:num w:numId="32">
    <w:abstractNumId w:val="4"/>
  </w:num>
  <w:num w:numId="33">
    <w:abstractNumId w:val="6"/>
  </w:num>
  <w:num w:numId="34">
    <w:abstractNumId w:val="27"/>
  </w:num>
  <w:num w:numId="35">
    <w:abstractNumId w:val="22"/>
  </w:num>
  <w:num w:numId="36">
    <w:abstractNumId w:val="6"/>
  </w:num>
  <w:num w:numId="37">
    <w:abstractNumId w:val="33"/>
  </w:num>
  <w:num w:numId="38">
    <w:abstractNumId w:val="28"/>
  </w:num>
  <w:num w:numId="39">
    <w:abstractNumId w:val="35"/>
  </w:num>
  <w:num w:numId="40">
    <w:abstractNumId w:val="34"/>
  </w:num>
  <w:num w:numId="41">
    <w:abstractNumId w:val="21"/>
  </w:num>
  <w:num w:numId="42">
    <w:abstractNumId w:val="2"/>
  </w:num>
  <w:num w:numId="43">
    <w:abstractNumId w:val="14"/>
  </w:num>
  <w:num w:numId="4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4300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36757"/>
    <w:rsid w:val="00041C83"/>
    <w:rsid w:val="00043087"/>
    <w:rsid w:val="000503CF"/>
    <w:rsid w:val="00051B76"/>
    <w:rsid w:val="00057EC2"/>
    <w:rsid w:val="00057EDC"/>
    <w:rsid w:val="00065D57"/>
    <w:rsid w:val="000675C9"/>
    <w:rsid w:val="0007136A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4F01"/>
    <w:rsid w:val="000D2D5F"/>
    <w:rsid w:val="000D6709"/>
    <w:rsid w:val="000D795B"/>
    <w:rsid w:val="000E31F4"/>
    <w:rsid w:val="000F7761"/>
    <w:rsid w:val="00100983"/>
    <w:rsid w:val="00111DD3"/>
    <w:rsid w:val="0011259D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90B6B"/>
    <w:rsid w:val="001911FB"/>
    <w:rsid w:val="00196615"/>
    <w:rsid w:val="001A05D7"/>
    <w:rsid w:val="001A3F13"/>
    <w:rsid w:val="001A456B"/>
    <w:rsid w:val="001B1E1A"/>
    <w:rsid w:val="001C197F"/>
    <w:rsid w:val="001C1CF2"/>
    <w:rsid w:val="001C591A"/>
    <w:rsid w:val="001D6481"/>
    <w:rsid w:val="001D6B20"/>
    <w:rsid w:val="001E14C2"/>
    <w:rsid w:val="002043A1"/>
    <w:rsid w:val="002055BD"/>
    <w:rsid w:val="00206892"/>
    <w:rsid w:val="002237EF"/>
    <w:rsid w:val="00227605"/>
    <w:rsid w:val="002344F1"/>
    <w:rsid w:val="0025032E"/>
    <w:rsid w:val="002513AF"/>
    <w:rsid w:val="00267C2B"/>
    <w:rsid w:val="00286411"/>
    <w:rsid w:val="0029781A"/>
    <w:rsid w:val="002A2C45"/>
    <w:rsid w:val="002A49A0"/>
    <w:rsid w:val="002A70B7"/>
    <w:rsid w:val="002B5B31"/>
    <w:rsid w:val="002C1876"/>
    <w:rsid w:val="002C1956"/>
    <w:rsid w:val="002C366A"/>
    <w:rsid w:val="002C4CE0"/>
    <w:rsid w:val="002D16D4"/>
    <w:rsid w:val="002D66A2"/>
    <w:rsid w:val="002D67FD"/>
    <w:rsid w:val="002E7C49"/>
    <w:rsid w:val="002F1DFA"/>
    <w:rsid w:val="00313203"/>
    <w:rsid w:val="00316FC1"/>
    <w:rsid w:val="00320A00"/>
    <w:rsid w:val="00320D6D"/>
    <w:rsid w:val="003237C8"/>
    <w:rsid w:val="00326EF0"/>
    <w:rsid w:val="00331A3B"/>
    <w:rsid w:val="003435A3"/>
    <w:rsid w:val="00343C4B"/>
    <w:rsid w:val="00354147"/>
    <w:rsid w:val="0036081E"/>
    <w:rsid w:val="00380A8F"/>
    <w:rsid w:val="00380F69"/>
    <w:rsid w:val="00381911"/>
    <w:rsid w:val="00383442"/>
    <w:rsid w:val="0039071A"/>
    <w:rsid w:val="003917E4"/>
    <w:rsid w:val="00393014"/>
    <w:rsid w:val="003A7940"/>
    <w:rsid w:val="003B000A"/>
    <w:rsid w:val="003B20CA"/>
    <w:rsid w:val="003B59C9"/>
    <w:rsid w:val="003B6F6F"/>
    <w:rsid w:val="003C3D1C"/>
    <w:rsid w:val="003C7680"/>
    <w:rsid w:val="003D4320"/>
    <w:rsid w:val="003D5D3F"/>
    <w:rsid w:val="003D6DE4"/>
    <w:rsid w:val="003F28D7"/>
    <w:rsid w:val="00401676"/>
    <w:rsid w:val="004021C4"/>
    <w:rsid w:val="004051C1"/>
    <w:rsid w:val="004128C7"/>
    <w:rsid w:val="00412A73"/>
    <w:rsid w:val="004221A8"/>
    <w:rsid w:val="00424211"/>
    <w:rsid w:val="00432BBF"/>
    <w:rsid w:val="00434966"/>
    <w:rsid w:val="0044072A"/>
    <w:rsid w:val="0044693D"/>
    <w:rsid w:val="004556AE"/>
    <w:rsid w:val="004557A0"/>
    <w:rsid w:val="00463ED9"/>
    <w:rsid w:val="00473994"/>
    <w:rsid w:val="004836D5"/>
    <w:rsid w:val="004864C9"/>
    <w:rsid w:val="00487304"/>
    <w:rsid w:val="004878EC"/>
    <w:rsid w:val="00491492"/>
    <w:rsid w:val="00492D12"/>
    <w:rsid w:val="004A2CB6"/>
    <w:rsid w:val="004A44ED"/>
    <w:rsid w:val="004A4A56"/>
    <w:rsid w:val="004A50DB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66BD"/>
    <w:rsid w:val="005208A9"/>
    <w:rsid w:val="00521283"/>
    <w:rsid w:val="00532060"/>
    <w:rsid w:val="00540076"/>
    <w:rsid w:val="00540ED7"/>
    <w:rsid w:val="00546EA0"/>
    <w:rsid w:val="00552E4D"/>
    <w:rsid w:val="005551C7"/>
    <w:rsid w:val="00560C28"/>
    <w:rsid w:val="005611D8"/>
    <w:rsid w:val="00580151"/>
    <w:rsid w:val="00580D6D"/>
    <w:rsid w:val="005820E4"/>
    <w:rsid w:val="00583D3A"/>
    <w:rsid w:val="00585828"/>
    <w:rsid w:val="005A2A2F"/>
    <w:rsid w:val="005A56D5"/>
    <w:rsid w:val="005B0CFF"/>
    <w:rsid w:val="005B199F"/>
    <w:rsid w:val="005B19CA"/>
    <w:rsid w:val="005B1AE9"/>
    <w:rsid w:val="005B7300"/>
    <w:rsid w:val="005B7AC3"/>
    <w:rsid w:val="005C55DC"/>
    <w:rsid w:val="005F51C6"/>
    <w:rsid w:val="005F55CC"/>
    <w:rsid w:val="005F5C60"/>
    <w:rsid w:val="00604080"/>
    <w:rsid w:val="00607F83"/>
    <w:rsid w:val="00624231"/>
    <w:rsid w:val="0064094F"/>
    <w:rsid w:val="006634C8"/>
    <w:rsid w:val="006679A8"/>
    <w:rsid w:val="006739F8"/>
    <w:rsid w:val="0067598B"/>
    <w:rsid w:val="006777ED"/>
    <w:rsid w:val="00677935"/>
    <w:rsid w:val="006840FF"/>
    <w:rsid w:val="00693CF2"/>
    <w:rsid w:val="00694999"/>
    <w:rsid w:val="006A287B"/>
    <w:rsid w:val="006B6F09"/>
    <w:rsid w:val="006B7351"/>
    <w:rsid w:val="006C31D4"/>
    <w:rsid w:val="006C418C"/>
    <w:rsid w:val="006E2617"/>
    <w:rsid w:val="006E3A81"/>
    <w:rsid w:val="006F4C9A"/>
    <w:rsid w:val="0070362C"/>
    <w:rsid w:val="00714F51"/>
    <w:rsid w:val="007209CD"/>
    <w:rsid w:val="00724564"/>
    <w:rsid w:val="007323A5"/>
    <w:rsid w:val="0073294F"/>
    <w:rsid w:val="00741162"/>
    <w:rsid w:val="00745879"/>
    <w:rsid w:val="00746887"/>
    <w:rsid w:val="007503C3"/>
    <w:rsid w:val="00755DCC"/>
    <w:rsid w:val="00787B32"/>
    <w:rsid w:val="00797BFB"/>
    <w:rsid w:val="007A319D"/>
    <w:rsid w:val="007A3B14"/>
    <w:rsid w:val="007B61D6"/>
    <w:rsid w:val="007C65AA"/>
    <w:rsid w:val="007D353B"/>
    <w:rsid w:val="007D3B1F"/>
    <w:rsid w:val="007E074C"/>
    <w:rsid w:val="007E3F70"/>
    <w:rsid w:val="007F543A"/>
    <w:rsid w:val="007F6E4F"/>
    <w:rsid w:val="0080297A"/>
    <w:rsid w:val="00803843"/>
    <w:rsid w:val="008075C8"/>
    <w:rsid w:val="0081257B"/>
    <w:rsid w:val="00823A87"/>
    <w:rsid w:val="00826683"/>
    <w:rsid w:val="00830195"/>
    <w:rsid w:val="00844E87"/>
    <w:rsid w:val="008626DE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B754E"/>
    <w:rsid w:val="008C1E26"/>
    <w:rsid w:val="008E07AF"/>
    <w:rsid w:val="008F042C"/>
    <w:rsid w:val="008F569A"/>
    <w:rsid w:val="00900E17"/>
    <w:rsid w:val="00901116"/>
    <w:rsid w:val="009036D0"/>
    <w:rsid w:val="00906024"/>
    <w:rsid w:val="00906FBF"/>
    <w:rsid w:val="0091609A"/>
    <w:rsid w:val="00920388"/>
    <w:rsid w:val="00921CC9"/>
    <w:rsid w:val="00930F04"/>
    <w:rsid w:val="009332FF"/>
    <w:rsid w:val="00942B07"/>
    <w:rsid w:val="009536F4"/>
    <w:rsid w:val="009573AF"/>
    <w:rsid w:val="00962575"/>
    <w:rsid w:val="009655C2"/>
    <w:rsid w:val="00966C53"/>
    <w:rsid w:val="0097353A"/>
    <w:rsid w:val="00977DF3"/>
    <w:rsid w:val="00990A34"/>
    <w:rsid w:val="00992116"/>
    <w:rsid w:val="0099372A"/>
    <w:rsid w:val="00997EBF"/>
    <w:rsid w:val="009A56A6"/>
    <w:rsid w:val="009A7B03"/>
    <w:rsid w:val="009B2404"/>
    <w:rsid w:val="009C5839"/>
    <w:rsid w:val="009D37E0"/>
    <w:rsid w:val="009E1C09"/>
    <w:rsid w:val="00A12221"/>
    <w:rsid w:val="00A15189"/>
    <w:rsid w:val="00A162B0"/>
    <w:rsid w:val="00A166BC"/>
    <w:rsid w:val="00A17200"/>
    <w:rsid w:val="00A32595"/>
    <w:rsid w:val="00A40AED"/>
    <w:rsid w:val="00A42EAE"/>
    <w:rsid w:val="00A44862"/>
    <w:rsid w:val="00A55019"/>
    <w:rsid w:val="00A5685F"/>
    <w:rsid w:val="00A64749"/>
    <w:rsid w:val="00A67717"/>
    <w:rsid w:val="00A67790"/>
    <w:rsid w:val="00A7099A"/>
    <w:rsid w:val="00A736EF"/>
    <w:rsid w:val="00A82ED6"/>
    <w:rsid w:val="00AA51CB"/>
    <w:rsid w:val="00AB3CC3"/>
    <w:rsid w:val="00AD0A3E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7612"/>
    <w:rsid w:val="00B56D1E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B30A6"/>
    <w:rsid w:val="00BB49BD"/>
    <w:rsid w:val="00BB7F7C"/>
    <w:rsid w:val="00BC7D17"/>
    <w:rsid w:val="00BD018B"/>
    <w:rsid w:val="00BD4DBD"/>
    <w:rsid w:val="00BD569D"/>
    <w:rsid w:val="00BE3125"/>
    <w:rsid w:val="00C01198"/>
    <w:rsid w:val="00C023FB"/>
    <w:rsid w:val="00C02E03"/>
    <w:rsid w:val="00C11051"/>
    <w:rsid w:val="00C3029F"/>
    <w:rsid w:val="00C31779"/>
    <w:rsid w:val="00C404F4"/>
    <w:rsid w:val="00C77C39"/>
    <w:rsid w:val="00C816B7"/>
    <w:rsid w:val="00C827BE"/>
    <w:rsid w:val="00CA1B18"/>
    <w:rsid w:val="00CA30E9"/>
    <w:rsid w:val="00CA54B4"/>
    <w:rsid w:val="00CB3198"/>
    <w:rsid w:val="00CB381F"/>
    <w:rsid w:val="00CC01C5"/>
    <w:rsid w:val="00CD0F9A"/>
    <w:rsid w:val="00CD3C5C"/>
    <w:rsid w:val="00CD3E93"/>
    <w:rsid w:val="00CD4206"/>
    <w:rsid w:val="00CD4B93"/>
    <w:rsid w:val="00CD5577"/>
    <w:rsid w:val="00CF04AC"/>
    <w:rsid w:val="00CF6582"/>
    <w:rsid w:val="00D076E0"/>
    <w:rsid w:val="00D141B5"/>
    <w:rsid w:val="00D27924"/>
    <w:rsid w:val="00D31E93"/>
    <w:rsid w:val="00D413AD"/>
    <w:rsid w:val="00D4375C"/>
    <w:rsid w:val="00D4588A"/>
    <w:rsid w:val="00D62893"/>
    <w:rsid w:val="00D6681B"/>
    <w:rsid w:val="00D703C2"/>
    <w:rsid w:val="00D721BC"/>
    <w:rsid w:val="00D76AC0"/>
    <w:rsid w:val="00D84381"/>
    <w:rsid w:val="00D861D6"/>
    <w:rsid w:val="00D94F3B"/>
    <w:rsid w:val="00DC7238"/>
    <w:rsid w:val="00DD0F58"/>
    <w:rsid w:val="00DD4690"/>
    <w:rsid w:val="00DD469A"/>
    <w:rsid w:val="00DE0C30"/>
    <w:rsid w:val="00DE5453"/>
    <w:rsid w:val="00DE60E7"/>
    <w:rsid w:val="00DE7EFD"/>
    <w:rsid w:val="00DF100A"/>
    <w:rsid w:val="00DF4E88"/>
    <w:rsid w:val="00DF7A04"/>
    <w:rsid w:val="00E00AF3"/>
    <w:rsid w:val="00E02B52"/>
    <w:rsid w:val="00E03E46"/>
    <w:rsid w:val="00E072EE"/>
    <w:rsid w:val="00E200AA"/>
    <w:rsid w:val="00E21CFE"/>
    <w:rsid w:val="00E22580"/>
    <w:rsid w:val="00E236A8"/>
    <w:rsid w:val="00E36D62"/>
    <w:rsid w:val="00E403A2"/>
    <w:rsid w:val="00E62447"/>
    <w:rsid w:val="00E64B2E"/>
    <w:rsid w:val="00E655C1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C6133"/>
    <w:rsid w:val="00EC757D"/>
    <w:rsid w:val="00ED054E"/>
    <w:rsid w:val="00ED74DD"/>
    <w:rsid w:val="00EF7CDF"/>
    <w:rsid w:val="00EF7F58"/>
    <w:rsid w:val="00F01F32"/>
    <w:rsid w:val="00F02164"/>
    <w:rsid w:val="00F02B26"/>
    <w:rsid w:val="00F052D9"/>
    <w:rsid w:val="00F233E9"/>
    <w:rsid w:val="00F31CDC"/>
    <w:rsid w:val="00F462A0"/>
    <w:rsid w:val="00F479FD"/>
    <w:rsid w:val="00F57C7F"/>
    <w:rsid w:val="00F64C32"/>
    <w:rsid w:val="00F8060E"/>
    <w:rsid w:val="00F8424F"/>
    <w:rsid w:val="00F85267"/>
    <w:rsid w:val="00F96038"/>
    <w:rsid w:val="00FA66EF"/>
    <w:rsid w:val="00FA7101"/>
    <w:rsid w:val="00FB3CEF"/>
    <w:rsid w:val="00FD0F8D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430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686</Words>
  <Characters>4057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4734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berta.bojorquez</cp:lastModifiedBy>
  <cp:revision>31</cp:revision>
  <cp:lastPrinted>2013-08-16T20:20:00Z</cp:lastPrinted>
  <dcterms:created xsi:type="dcterms:W3CDTF">2013-03-12T21:42:00Z</dcterms:created>
  <dcterms:modified xsi:type="dcterms:W3CDTF">2013-11-08T17:48:00Z</dcterms:modified>
</cp:coreProperties>
</file>